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8F03" w14:textId="53F73F01" w:rsidR="00476A14" w:rsidRPr="00685CAB" w:rsidRDefault="00476A14" w:rsidP="00476A14">
      <w:pPr>
        <w:jc w:val="center"/>
        <w:rPr>
          <w:b/>
          <w:bCs/>
          <w:color w:val="EE0000"/>
          <w:sz w:val="72"/>
          <w:szCs w:val="72"/>
          <w:lang w:val="en-US"/>
          <w14:glow w14:rad="0">
            <w14:srgbClr w14:val="EE0000"/>
          </w14:glow>
        </w:rPr>
      </w:pPr>
      <w:r>
        <w:rPr>
          <w:b/>
          <w:bCs/>
          <w:noProof/>
          <w:color w:val="EE0000"/>
          <w:sz w:val="72"/>
          <w:szCs w:val="72"/>
          <w:lang w:val="en-US"/>
        </w:rPr>
        <w:drawing>
          <wp:inline distT="0" distB="0" distL="0" distR="0" wp14:anchorId="4F38DEB5" wp14:editId="4D624CD9">
            <wp:extent cx="1044140" cy="695960"/>
            <wp:effectExtent l="133350" t="133350" r="137160" b="199390"/>
            <wp:docPr id="2133519084" name="Picture 1" descr="Fiber optics abstrac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519084" name="Picture 2133519084" descr="Fiber optics abstract background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451" cy="700167"/>
                    </a:xfrm>
                    <a:prstGeom prst="rect">
                      <a:avLst/>
                    </a:prstGeom>
                    <a:effectLst>
                      <a:glow rad="127000">
                        <a:srgbClr val="EE0000"/>
                      </a:glow>
                      <a:outerShdw dist="50800" dir="5400000" algn="ctr" rotWithShape="0">
                        <a:srgbClr val="000000">
                          <a:alpha val="43137"/>
                        </a:srgbClr>
                      </a:outerShdw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00AB92E0" w14:textId="698B0346" w:rsidR="00473829" w:rsidRPr="00F11221" w:rsidRDefault="00010BDE" w:rsidP="00F11221">
      <w:pPr>
        <w:jc w:val="center"/>
        <w:rPr>
          <w:b/>
          <w:bCs/>
          <w:color w:val="EE0000"/>
          <w:sz w:val="56"/>
          <w:szCs w:val="56"/>
          <w:lang w:val="en-US"/>
        </w:rPr>
      </w:pPr>
      <w:r w:rsidRPr="00010BDE">
        <w:rPr>
          <w:b/>
          <w:bCs/>
          <w:color w:val="EE0000"/>
          <w:sz w:val="56"/>
          <w:szCs w:val="56"/>
          <w:lang w:val="en-US"/>
        </w:rPr>
        <w:t xml:space="preserve">Cheryl Stone </w:t>
      </w:r>
      <w:r w:rsidR="00342F5E" w:rsidRPr="00010BDE">
        <w:rPr>
          <w:b/>
          <w:bCs/>
          <w:color w:val="EE0000"/>
          <w:sz w:val="56"/>
          <w:szCs w:val="56"/>
          <w:lang w:val="en-US"/>
        </w:rPr>
        <w:t>New Year’s Eve Team</w:t>
      </w:r>
      <w:r w:rsidR="00F11221">
        <w:rPr>
          <w:b/>
          <w:bCs/>
          <w:color w:val="EE0000"/>
          <w:sz w:val="56"/>
          <w:szCs w:val="56"/>
          <w:lang w:val="en-US"/>
        </w:rPr>
        <w:t>s</w:t>
      </w:r>
      <w:r w:rsidR="00A10E6F">
        <w:rPr>
          <w:b/>
          <w:bCs/>
          <w:color w:val="EE0000"/>
          <w:sz w:val="56"/>
          <w:szCs w:val="56"/>
          <w:lang w:val="en-US"/>
        </w:rPr>
        <w:br/>
      </w:r>
      <w:r w:rsidR="00342F5E" w:rsidRPr="00FD25CD">
        <w:rPr>
          <w:b/>
          <w:bCs/>
          <w:sz w:val="44"/>
          <w:szCs w:val="44"/>
          <w:lang w:val="en-US"/>
        </w:rPr>
        <w:t>Thursday 31</w:t>
      </w:r>
      <w:r w:rsidR="00342F5E" w:rsidRPr="00FD25CD">
        <w:rPr>
          <w:b/>
          <w:bCs/>
          <w:sz w:val="44"/>
          <w:szCs w:val="44"/>
          <w:vertAlign w:val="superscript"/>
          <w:lang w:val="en-US"/>
        </w:rPr>
        <w:t>st</w:t>
      </w:r>
      <w:r w:rsidR="00342F5E" w:rsidRPr="00FD25CD">
        <w:rPr>
          <w:b/>
          <w:bCs/>
          <w:sz w:val="44"/>
          <w:szCs w:val="44"/>
          <w:lang w:val="en-US"/>
        </w:rPr>
        <w:t xml:space="preserve"> December 2026</w:t>
      </w:r>
    </w:p>
    <w:p w14:paraId="6CB3D35E" w14:textId="56DE87D8" w:rsidR="00342F5E" w:rsidRPr="009C4697" w:rsidRDefault="00342F5E">
      <w:pPr>
        <w:rPr>
          <w:color w:val="000000" w:themeColor="text1"/>
          <w:lang w:val="en-US"/>
        </w:rPr>
      </w:pPr>
      <w:r w:rsidRPr="009C4697">
        <w:rPr>
          <w:color w:val="000000" w:themeColor="text1"/>
          <w:lang w:val="en-US"/>
        </w:rPr>
        <w:t xml:space="preserve">Enter via </w:t>
      </w:r>
      <w:proofErr w:type="spellStart"/>
      <w:r w:rsidRPr="009C4697">
        <w:rPr>
          <w:color w:val="000000" w:themeColor="text1"/>
          <w:lang w:val="en-US"/>
        </w:rPr>
        <w:t>myABF</w:t>
      </w:r>
      <w:proofErr w:type="spellEnd"/>
      <w:r w:rsidR="00473829" w:rsidRPr="009C4697">
        <w:rPr>
          <w:color w:val="000000" w:themeColor="text1"/>
          <w:lang w:val="en-US"/>
        </w:rPr>
        <w:t xml:space="preserve">:                                                </w:t>
      </w:r>
      <w:r w:rsidRPr="009C4697">
        <w:rPr>
          <w:color w:val="000000" w:themeColor="text1"/>
          <w:lang w:val="en-US"/>
        </w:rPr>
        <w:t xml:space="preserve"> 80 Bridge credits per team</w:t>
      </w:r>
    </w:p>
    <w:p w14:paraId="1990ACCD" w14:textId="64854F07" w:rsidR="00342F5E" w:rsidRPr="009C4697" w:rsidRDefault="00342F5E">
      <w:pPr>
        <w:rPr>
          <w:color w:val="000000" w:themeColor="text1"/>
          <w:lang w:val="en-US"/>
        </w:rPr>
      </w:pPr>
      <w:r w:rsidRPr="009C4697">
        <w:rPr>
          <w:color w:val="000000" w:themeColor="text1"/>
          <w:lang w:val="en-US"/>
        </w:rPr>
        <w:t xml:space="preserve">Commencing:                            </w:t>
      </w:r>
      <w:r w:rsidR="00473829" w:rsidRPr="009C4697">
        <w:rPr>
          <w:color w:val="000000" w:themeColor="text1"/>
          <w:lang w:val="en-US"/>
        </w:rPr>
        <w:t xml:space="preserve">                           4</w:t>
      </w:r>
      <w:r w:rsidRPr="009C4697">
        <w:rPr>
          <w:color w:val="000000" w:themeColor="text1"/>
          <w:lang w:val="en-US"/>
        </w:rPr>
        <w:t xml:space="preserve"> PM</w:t>
      </w:r>
    </w:p>
    <w:p w14:paraId="069AC153" w14:textId="253B2D9C" w:rsidR="00342F5E" w:rsidRPr="009C4697" w:rsidRDefault="00342F5E">
      <w:pPr>
        <w:rPr>
          <w:color w:val="000000" w:themeColor="text1"/>
          <w:lang w:val="en-US"/>
        </w:rPr>
      </w:pPr>
      <w:r w:rsidRPr="009C4697">
        <w:rPr>
          <w:color w:val="000000" w:themeColor="text1"/>
          <w:lang w:val="en-US"/>
        </w:rPr>
        <w:t xml:space="preserve">Finishing:                                 </w:t>
      </w:r>
      <w:r w:rsidR="00473829" w:rsidRPr="009C4697">
        <w:rPr>
          <w:color w:val="000000" w:themeColor="text1"/>
          <w:lang w:val="en-US"/>
        </w:rPr>
        <w:t xml:space="preserve">                                </w:t>
      </w:r>
      <w:r w:rsidRPr="009C4697">
        <w:rPr>
          <w:color w:val="000000" w:themeColor="text1"/>
          <w:lang w:val="en-US"/>
        </w:rPr>
        <w:t xml:space="preserve">Approx </w:t>
      </w:r>
      <w:r w:rsidR="00473829" w:rsidRPr="009C4697">
        <w:rPr>
          <w:color w:val="000000" w:themeColor="text1"/>
          <w:lang w:val="en-US"/>
        </w:rPr>
        <w:t>8</w:t>
      </w:r>
      <w:r w:rsidRPr="009C4697">
        <w:rPr>
          <w:color w:val="000000" w:themeColor="text1"/>
          <w:lang w:val="en-US"/>
        </w:rPr>
        <w:t xml:space="preserve"> PM</w:t>
      </w:r>
    </w:p>
    <w:p w14:paraId="499FD58C" w14:textId="53C95852" w:rsidR="00342F5E" w:rsidRPr="009C4697" w:rsidRDefault="00342F5E">
      <w:pPr>
        <w:rPr>
          <w:color w:val="000000" w:themeColor="text1"/>
          <w:lang w:val="en-US"/>
        </w:rPr>
      </w:pPr>
      <w:r w:rsidRPr="009C4697">
        <w:rPr>
          <w:color w:val="000000" w:themeColor="text1"/>
          <w:lang w:val="en-US"/>
        </w:rPr>
        <w:t xml:space="preserve">Entries Close:                  </w:t>
      </w:r>
      <w:r w:rsidR="005F4DCD" w:rsidRPr="009C4697">
        <w:rPr>
          <w:color w:val="000000" w:themeColor="text1"/>
          <w:lang w:val="en-US"/>
        </w:rPr>
        <w:t xml:space="preserve">                                     </w:t>
      </w:r>
      <w:r w:rsidRPr="009C4697">
        <w:rPr>
          <w:color w:val="000000" w:themeColor="text1"/>
          <w:lang w:val="en-US"/>
        </w:rPr>
        <w:t>Tuesday 29</w:t>
      </w:r>
      <w:r w:rsidRPr="009C4697">
        <w:rPr>
          <w:color w:val="000000" w:themeColor="text1"/>
          <w:vertAlign w:val="superscript"/>
          <w:lang w:val="en-US"/>
        </w:rPr>
        <w:t>th</w:t>
      </w:r>
      <w:r w:rsidRPr="009C4697">
        <w:rPr>
          <w:color w:val="000000" w:themeColor="text1"/>
          <w:lang w:val="en-US"/>
        </w:rPr>
        <w:t xml:space="preserve"> December 6 PM</w:t>
      </w:r>
    </w:p>
    <w:p w14:paraId="158C4DDE" w14:textId="49ED8401" w:rsidR="00CE4900" w:rsidRDefault="00342F5E" w:rsidP="001A65B2">
      <w:pPr>
        <w:rPr>
          <w:lang w:val="en-US"/>
        </w:rPr>
      </w:pPr>
      <w:r w:rsidRPr="009C4697">
        <w:rPr>
          <w:color w:val="000000" w:themeColor="text1"/>
          <w:lang w:val="en-US"/>
        </w:rPr>
        <w:t>Theme</w:t>
      </w:r>
      <w:r w:rsidR="00010BDE" w:rsidRPr="009C4697">
        <w:rPr>
          <w:color w:val="000000" w:themeColor="text1"/>
          <w:lang w:val="en-US"/>
        </w:rPr>
        <w:t xml:space="preserve">:                                                              </w:t>
      </w:r>
      <w:r w:rsidR="00010BDE">
        <w:rPr>
          <w:lang w:val="en-US"/>
        </w:rPr>
        <w:t xml:space="preserve">Dress as your favourite </w:t>
      </w:r>
      <w:r w:rsidR="004A318E">
        <w:rPr>
          <w:lang w:val="en-US"/>
        </w:rPr>
        <w:t>s</w:t>
      </w:r>
      <w:r w:rsidR="00010BDE">
        <w:rPr>
          <w:lang w:val="en-US"/>
        </w:rPr>
        <w:t xml:space="preserve">portsperson </w:t>
      </w:r>
      <w:r w:rsidR="00A72978">
        <w:rPr>
          <w:lang w:val="en-US"/>
        </w:rPr>
        <w:br/>
        <w:t xml:space="preserve">                                                                          Cheryl was one of the Broncos’ biggest fans</w:t>
      </w:r>
      <w:r w:rsidR="001A65B2">
        <w:rPr>
          <w:lang w:val="en-US"/>
        </w:rPr>
        <w:br/>
      </w:r>
      <w:r w:rsidR="002930DE">
        <w:rPr>
          <w:b/>
          <w:bCs/>
          <w:lang w:val="en-US"/>
        </w:rPr>
        <w:t xml:space="preserve">                                                                             </w:t>
      </w:r>
      <w:r w:rsidR="001A65B2" w:rsidRPr="001A65B2">
        <w:rPr>
          <w:b/>
          <w:bCs/>
          <w:lang w:val="en-US"/>
        </w:rPr>
        <w:t xml:space="preserve">Please bring a </w:t>
      </w:r>
      <w:proofErr w:type="spellStart"/>
      <w:r w:rsidR="001A65B2" w:rsidRPr="001A65B2">
        <w:rPr>
          <w:b/>
          <w:bCs/>
          <w:lang w:val="en-US"/>
        </w:rPr>
        <w:t>savoury</w:t>
      </w:r>
      <w:proofErr w:type="spellEnd"/>
      <w:r w:rsidR="001A65B2" w:rsidRPr="001A65B2">
        <w:rPr>
          <w:b/>
          <w:bCs/>
          <w:lang w:val="en-US"/>
        </w:rPr>
        <w:t xml:space="preserve"> plate to share</w:t>
      </w:r>
    </w:p>
    <w:p w14:paraId="1836B131" w14:textId="300A651E" w:rsidR="0001759B" w:rsidRDefault="00CE4900" w:rsidP="00A10E6F">
      <w:pPr>
        <w:ind w:firstLine="720"/>
        <w:jc w:val="center"/>
        <w:rPr>
          <w:b/>
          <w:outline/>
          <w:color w:val="EE0000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C7A20">
        <w:rPr>
          <w:b/>
          <w:outline/>
          <w:color w:val="EE0000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Farewell 2026 with Bridge, snacks and complimentary wine.</w:t>
      </w:r>
    </w:p>
    <w:p w14:paraId="6944D7A8" w14:textId="0DCACD3E" w:rsidR="0001759B" w:rsidRPr="004C7A20" w:rsidRDefault="0001759B" w:rsidP="0001759B">
      <w:pPr>
        <w:ind w:firstLine="720"/>
        <w:rPr>
          <w:b/>
          <w:outline/>
          <w:color w:val="EE0000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EE0000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                                                                           </w:t>
      </w:r>
      <w:r>
        <w:rPr>
          <w:b/>
          <w:noProof/>
          <w:color w:val="FFFFFF"/>
          <w:lang w:val="en-US"/>
        </w:rPr>
        <w:drawing>
          <wp:inline distT="0" distB="0" distL="0" distR="0" wp14:anchorId="6F121259" wp14:editId="43FC2C23">
            <wp:extent cx="873484" cy="582295"/>
            <wp:effectExtent l="76200" t="76200" r="79375" b="84455"/>
            <wp:docPr id="940796786" name="Picture 6" descr="Deck of cards in front of green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96786" name="Picture 940796786" descr="Deck of cards in front of green backgroun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80666" cy="587082"/>
                    </a:xfrm>
                    <a:prstGeom prst="rect">
                      <a:avLst/>
                    </a:prstGeom>
                    <a:effectLst>
                      <a:glow rad="63500">
                        <a:schemeClr val="accent1">
                          <a:alpha val="40000"/>
                        </a:schemeClr>
                      </a:glow>
                      <a:outerShdw dist="50800" dir="5400000" sx="59000" sy="59000" algn="ctr" rotWithShape="0">
                        <a:srgbClr val="000000">
                          <a:alpha val="43137"/>
                        </a:srgbClr>
                      </a:outerShdw>
                      <a:softEdge rad="0"/>
                    </a:effectLst>
                  </pic:spPr>
                </pic:pic>
              </a:graphicData>
            </a:graphic>
          </wp:inline>
        </w:drawing>
      </w:r>
    </w:p>
    <w:p w14:paraId="6C4FABCD" w14:textId="388AD479" w:rsidR="00342F5E" w:rsidRPr="00A10E6F" w:rsidRDefault="0074117B" w:rsidP="00A10E6F">
      <w:pPr>
        <w:jc w:val="center"/>
        <w:rPr>
          <w:b/>
          <w:outline/>
          <w:color w:val="E97132" w:themeColor="accent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lang w:val="en-US"/>
        </w:rPr>
        <w:drawing>
          <wp:inline distT="0" distB="0" distL="0" distR="0" wp14:anchorId="5A8B4F62" wp14:editId="324D8431">
            <wp:extent cx="1727053" cy="1152303"/>
            <wp:effectExtent l="304800" t="514350" r="273685" b="524510"/>
            <wp:docPr id="1063672199" name="Picture 3" descr="Close-up of wine tas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672199" name="Picture 1063672199" descr="Close-up of wine tast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571009">
                      <a:off x="0" y="0"/>
                      <a:ext cx="1740766" cy="1161452"/>
                    </a:xfrm>
                    <a:prstGeom prst="rect">
                      <a:avLst/>
                    </a:prstGeom>
                    <a:effectLst>
                      <a:glow rad="127000">
                        <a:schemeClr val="accent1">
                          <a:lumMod val="40000"/>
                          <a:lumOff val="60000"/>
                          <a:alpha val="73000"/>
                        </a:schemeClr>
                      </a:glow>
                      <a:softEdge rad="12700"/>
                    </a:effectLst>
                  </pic:spPr>
                </pic:pic>
              </a:graphicData>
            </a:graphic>
          </wp:inline>
        </w:drawing>
      </w:r>
      <w:r w:rsidR="008E4210">
        <w:rPr>
          <w:b/>
          <w:noProof/>
          <w:color w:val="FFFFFF"/>
          <w:lang w:val="en-US"/>
        </w:rPr>
        <w:drawing>
          <wp:inline distT="0" distB="0" distL="0" distR="0" wp14:anchorId="2B979E61" wp14:editId="2DD33B79">
            <wp:extent cx="1756261" cy="1172629"/>
            <wp:effectExtent l="285750" t="514350" r="263525" b="504190"/>
            <wp:docPr id="996266730" name="Picture 4" descr="Platter of healthy foods and fr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266730" name="Picture 996266730" descr="Platter of healthy foods and fruit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8593">
                      <a:off x="0" y="0"/>
                      <a:ext cx="1782191" cy="1189942"/>
                    </a:xfrm>
                    <a:prstGeom prst="rect">
                      <a:avLst/>
                    </a:prstGeom>
                    <a:effectLst>
                      <a:glow rad="114300">
                        <a:schemeClr val="accent1">
                          <a:lumMod val="40000"/>
                          <a:lumOff val="60000"/>
                          <a:alpha val="40000"/>
                        </a:schemeClr>
                      </a:glow>
                      <a:softEdge rad="25400"/>
                    </a:effectLst>
                  </pic:spPr>
                </pic:pic>
              </a:graphicData>
            </a:graphic>
          </wp:inline>
        </w:drawing>
      </w:r>
      <w:r w:rsidR="006B7E0C">
        <w:rPr>
          <w:b/>
          <w:outline/>
          <w:color w:val="EE0000"/>
          <w:lang w:val="en-US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9F758D">
        <w:rPr>
          <w:b/>
          <w:outline/>
          <w:color w:val="EE0000"/>
          <w:lang w:val="en-US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</w:t>
      </w:r>
      <w:r w:rsidR="0004517E" w:rsidRPr="006B7E0C">
        <w:rPr>
          <w:b/>
          <w:outline/>
          <w:color w:val="EE0000"/>
          <w:lang w:val="en-US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9F758D">
        <w:rPr>
          <w:b/>
          <w:outline/>
          <w:color w:val="EE0000"/>
          <w:lang w:val="en-US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                                                                                Prizes and </w:t>
      </w:r>
      <w:r w:rsidR="0004517E" w:rsidRPr="006B7E0C">
        <w:rPr>
          <w:b/>
          <w:outline/>
          <w:color w:val="EE0000"/>
          <w:lang w:val="en-US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Red Masterpoints</w:t>
      </w:r>
      <w:r w:rsidR="00A10E6F">
        <w:rPr>
          <w:b/>
          <w:outline/>
          <w:color w:val="E97132" w:themeColor="accent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br/>
      </w:r>
      <w:r w:rsidR="009F758D">
        <w:rPr>
          <w:lang w:val="en-US"/>
        </w:rPr>
        <w:br/>
      </w:r>
      <w:r w:rsidR="00342F5E" w:rsidRPr="002B256C">
        <w:rPr>
          <w:sz w:val="20"/>
          <w:szCs w:val="20"/>
          <w:lang w:val="en-US"/>
        </w:rPr>
        <w:t xml:space="preserve">Any enquiries, help with </w:t>
      </w:r>
      <w:r w:rsidR="001F776B" w:rsidRPr="002B256C">
        <w:rPr>
          <w:sz w:val="20"/>
          <w:szCs w:val="20"/>
          <w:lang w:val="en-US"/>
        </w:rPr>
        <w:t>teammates</w:t>
      </w:r>
      <w:r w:rsidR="00342F5E" w:rsidRPr="002B256C">
        <w:rPr>
          <w:sz w:val="20"/>
          <w:szCs w:val="20"/>
          <w:lang w:val="en-US"/>
        </w:rPr>
        <w:t xml:space="preserve">, please contact Debbie Carroll on 041 300 1326 </w:t>
      </w:r>
      <w:r w:rsidR="00405955" w:rsidRPr="002B256C">
        <w:rPr>
          <w:sz w:val="20"/>
          <w:szCs w:val="20"/>
          <w:lang w:val="en-US"/>
        </w:rPr>
        <w:t xml:space="preserve">or Robyn Clark on </w:t>
      </w:r>
      <w:r w:rsidR="00B1608F" w:rsidRPr="002B256C">
        <w:rPr>
          <w:sz w:val="20"/>
          <w:szCs w:val="20"/>
          <w:lang w:val="en-US"/>
        </w:rPr>
        <w:t>0414</w:t>
      </w:r>
      <w:r w:rsidR="00613C43" w:rsidRPr="002B256C">
        <w:rPr>
          <w:sz w:val="20"/>
          <w:szCs w:val="20"/>
          <w:lang w:val="en-US"/>
        </w:rPr>
        <w:t>540776</w:t>
      </w:r>
      <w:r w:rsidR="00234BAB" w:rsidRPr="002B256C">
        <w:rPr>
          <w:sz w:val="20"/>
          <w:szCs w:val="20"/>
          <w:lang w:val="en-US"/>
        </w:rPr>
        <w:br/>
      </w:r>
      <w:r w:rsidR="00342F5E">
        <w:rPr>
          <w:lang w:val="en-US"/>
        </w:rPr>
        <w:t>This event is conducted under QBA Regulation</w:t>
      </w:r>
      <w:r w:rsidR="00234BAB">
        <w:rPr>
          <w:lang w:val="en-US"/>
        </w:rPr>
        <w:br/>
      </w:r>
      <w:r w:rsidR="00342F5E">
        <w:rPr>
          <w:lang w:val="en-US"/>
        </w:rPr>
        <w:t>Queensland Contract Bridge Club</w:t>
      </w:r>
      <w:r w:rsidR="00613C43">
        <w:rPr>
          <w:lang w:val="en-US"/>
        </w:rPr>
        <w:br/>
      </w:r>
      <w:r w:rsidR="00342F5E">
        <w:rPr>
          <w:lang w:val="en-US"/>
        </w:rPr>
        <w:t xml:space="preserve">67 Ipswich Road, </w:t>
      </w:r>
      <w:proofErr w:type="spellStart"/>
      <w:r w:rsidR="00342F5E">
        <w:rPr>
          <w:lang w:val="en-US"/>
        </w:rPr>
        <w:t>Woolloongabba</w:t>
      </w:r>
      <w:proofErr w:type="spellEnd"/>
      <w:r w:rsidR="00342F5E">
        <w:rPr>
          <w:lang w:val="en-US"/>
        </w:rPr>
        <w:t xml:space="preserve"> 4102</w:t>
      </w:r>
      <w:r w:rsidR="002B734A">
        <w:rPr>
          <w:lang w:val="en-US"/>
        </w:rPr>
        <w:br/>
        <w:t>Ph: 33</w:t>
      </w:r>
      <w:r w:rsidR="00707E85">
        <w:rPr>
          <w:lang w:val="en-US"/>
        </w:rPr>
        <w:t>91 3241</w:t>
      </w:r>
      <w:r w:rsidR="009F758D">
        <w:rPr>
          <w:lang w:val="en-US"/>
        </w:rPr>
        <w:t xml:space="preserve"> </w:t>
      </w:r>
      <w:r w:rsidR="00707E85">
        <w:rPr>
          <w:lang w:val="en-US"/>
        </w:rPr>
        <w:t xml:space="preserve">  Email: manager.qcbc@outlook.com</w:t>
      </w:r>
      <w:r w:rsidR="002B734A">
        <w:rPr>
          <w:lang w:val="en-US"/>
        </w:rPr>
        <w:br/>
      </w:r>
    </w:p>
    <w:sectPr w:rsidR="00342F5E" w:rsidRPr="00A10E6F" w:rsidSect="00476A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6EC37" w14:textId="77777777" w:rsidR="00542BAB" w:rsidRDefault="00542BAB" w:rsidP="008F4E9F">
      <w:pPr>
        <w:spacing w:after="0" w:line="240" w:lineRule="auto"/>
      </w:pPr>
      <w:r>
        <w:separator/>
      </w:r>
    </w:p>
  </w:endnote>
  <w:endnote w:type="continuationSeparator" w:id="0">
    <w:p w14:paraId="554A4912" w14:textId="77777777" w:rsidR="00542BAB" w:rsidRDefault="00542BAB" w:rsidP="008F4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F5AA8" w14:textId="77777777" w:rsidR="008F4E9F" w:rsidRDefault="008F4E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F7FAE" w14:textId="77777777" w:rsidR="008F4E9F" w:rsidRDefault="008F4E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F8BE" w14:textId="77777777" w:rsidR="008F4E9F" w:rsidRDefault="008F4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FF69D" w14:textId="77777777" w:rsidR="00542BAB" w:rsidRDefault="00542BAB" w:rsidP="008F4E9F">
      <w:pPr>
        <w:spacing w:after="0" w:line="240" w:lineRule="auto"/>
      </w:pPr>
      <w:r>
        <w:separator/>
      </w:r>
    </w:p>
  </w:footnote>
  <w:footnote w:type="continuationSeparator" w:id="0">
    <w:p w14:paraId="32389FE2" w14:textId="77777777" w:rsidR="00542BAB" w:rsidRDefault="00542BAB" w:rsidP="008F4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AB68" w14:textId="43FA7626" w:rsidR="008F4E9F" w:rsidRDefault="008F4E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66F1" w14:textId="7A9378ED" w:rsidR="008F4E9F" w:rsidRDefault="008F4E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A713" w14:textId="480D5ECB" w:rsidR="008F4E9F" w:rsidRDefault="008F4E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5E"/>
    <w:rsid w:val="00010BDE"/>
    <w:rsid w:val="0001759B"/>
    <w:rsid w:val="0004517E"/>
    <w:rsid w:val="000E44C1"/>
    <w:rsid w:val="000F74B1"/>
    <w:rsid w:val="0011362C"/>
    <w:rsid w:val="00145B51"/>
    <w:rsid w:val="00150E50"/>
    <w:rsid w:val="001A65B2"/>
    <w:rsid w:val="001E2AAC"/>
    <w:rsid w:val="001F776B"/>
    <w:rsid w:val="00205994"/>
    <w:rsid w:val="00234BAB"/>
    <w:rsid w:val="00264A23"/>
    <w:rsid w:val="00282DBC"/>
    <w:rsid w:val="002930DE"/>
    <w:rsid w:val="002B256C"/>
    <w:rsid w:val="002B734A"/>
    <w:rsid w:val="00315176"/>
    <w:rsid w:val="00342F5E"/>
    <w:rsid w:val="003E171C"/>
    <w:rsid w:val="00404062"/>
    <w:rsid w:val="00405955"/>
    <w:rsid w:val="00473829"/>
    <w:rsid w:val="00476A14"/>
    <w:rsid w:val="004A318E"/>
    <w:rsid w:val="004C7A20"/>
    <w:rsid w:val="00504332"/>
    <w:rsid w:val="00542BAB"/>
    <w:rsid w:val="00551557"/>
    <w:rsid w:val="005F4DCD"/>
    <w:rsid w:val="00613C43"/>
    <w:rsid w:val="00685CAB"/>
    <w:rsid w:val="006B7E0C"/>
    <w:rsid w:val="00707E85"/>
    <w:rsid w:val="00724AD7"/>
    <w:rsid w:val="0074117B"/>
    <w:rsid w:val="0074279E"/>
    <w:rsid w:val="008007CA"/>
    <w:rsid w:val="008300EA"/>
    <w:rsid w:val="0083240C"/>
    <w:rsid w:val="00871985"/>
    <w:rsid w:val="008E4210"/>
    <w:rsid w:val="008F4E9F"/>
    <w:rsid w:val="009239B2"/>
    <w:rsid w:val="00960ACD"/>
    <w:rsid w:val="009808E4"/>
    <w:rsid w:val="009C4697"/>
    <w:rsid w:val="009D43AD"/>
    <w:rsid w:val="009F758D"/>
    <w:rsid w:val="00A10E6F"/>
    <w:rsid w:val="00A4214D"/>
    <w:rsid w:val="00A72978"/>
    <w:rsid w:val="00A93918"/>
    <w:rsid w:val="00B1608F"/>
    <w:rsid w:val="00C2535D"/>
    <w:rsid w:val="00C83E12"/>
    <w:rsid w:val="00CB4012"/>
    <w:rsid w:val="00CB6C7B"/>
    <w:rsid w:val="00CC679F"/>
    <w:rsid w:val="00CE3054"/>
    <w:rsid w:val="00CE4900"/>
    <w:rsid w:val="00D05654"/>
    <w:rsid w:val="00D56978"/>
    <w:rsid w:val="00D7575B"/>
    <w:rsid w:val="00E147A2"/>
    <w:rsid w:val="00EA021F"/>
    <w:rsid w:val="00F11221"/>
    <w:rsid w:val="00F24DBC"/>
    <w:rsid w:val="00FD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7048C"/>
  <w15:chartTrackingRefBased/>
  <w15:docId w15:val="{9C93BCD2-63F1-449E-AA88-E0B3E686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F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7E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E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4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E9F"/>
  </w:style>
  <w:style w:type="paragraph" w:styleId="Footer">
    <w:name w:val="footer"/>
    <w:basedOn w:val="Normal"/>
    <w:link w:val="FooterChar"/>
    <w:uiPriority w:val="99"/>
    <w:unhideWhenUsed/>
    <w:rsid w:val="008F4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9DC5A-22D2-4009-9B55-3A95C644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Carroll</dc:creator>
  <cp:keywords/>
  <dc:description/>
  <cp:lastModifiedBy>Debra Carroll</cp:lastModifiedBy>
  <cp:revision>2</cp:revision>
  <dcterms:created xsi:type="dcterms:W3CDTF">2026-09-16T02:04:00Z</dcterms:created>
  <dcterms:modified xsi:type="dcterms:W3CDTF">2026-09-16T02:04:00Z</dcterms:modified>
</cp:coreProperties>
</file>